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DC6" w:rsidRPr="00491521" w:rsidRDefault="00C97DC6" w:rsidP="00C97DC6">
      <w:pPr>
        <w:rPr>
          <w:rFonts w:cs="Times New Roman"/>
          <w:szCs w:val="24"/>
        </w:rPr>
      </w:pPr>
    </w:p>
    <w:p w:rsidR="00C97DC6" w:rsidRPr="00491521" w:rsidRDefault="00C97DC6" w:rsidP="00C97DC6">
      <w:pPr>
        <w:jc w:val="center"/>
        <w:rPr>
          <w:rFonts w:cs="Times New Roman"/>
          <w:b/>
          <w:szCs w:val="24"/>
        </w:rPr>
      </w:pPr>
    </w:p>
    <w:p w:rsidR="00B87792" w:rsidRPr="00491521" w:rsidRDefault="00B87792" w:rsidP="00C97DC6">
      <w:pPr>
        <w:jc w:val="center"/>
        <w:rPr>
          <w:rFonts w:cs="Times New Roman"/>
          <w:b/>
          <w:szCs w:val="24"/>
        </w:rPr>
      </w:pPr>
    </w:p>
    <w:p w:rsidR="00B87792" w:rsidRPr="00491521" w:rsidRDefault="00B87792" w:rsidP="00C97DC6">
      <w:pPr>
        <w:jc w:val="center"/>
        <w:rPr>
          <w:rFonts w:cs="Times New Roman"/>
          <w:b/>
          <w:szCs w:val="24"/>
        </w:rPr>
      </w:pPr>
    </w:p>
    <w:p w:rsidR="00B87792" w:rsidRPr="00491521" w:rsidRDefault="00B87792" w:rsidP="00C97DC6">
      <w:pPr>
        <w:jc w:val="center"/>
        <w:rPr>
          <w:rFonts w:cs="Times New Roman"/>
          <w:b/>
          <w:szCs w:val="24"/>
        </w:rPr>
      </w:pPr>
    </w:p>
    <w:p w:rsidR="00B87792" w:rsidRPr="00491521" w:rsidRDefault="00B87792" w:rsidP="00C97DC6">
      <w:pPr>
        <w:jc w:val="center"/>
        <w:rPr>
          <w:rFonts w:cs="Times New Roman"/>
          <w:b/>
          <w:szCs w:val="24"/>
        </w:rPr>
      </w:pPr>
    </w:p>
    <w:p w:rsidR="008B2762" w:rsidRPr="00491521" w:rsidRDefault="005A5995" w:rsidP="008B2762">
      <w:pPr>
        <w:jc w:val="center"/>
        <w:rPr>
          <w:rFonts w:cs="Times New Roman"/>
          <w:b/>
          <w:szCs w:val="24"/>
        </w:rPr>
      </w:pPr>
      <w:r w:rsidRPr="00491521">
        <w:rPr>
          <w:rFonts w:cs="Times New Roman"/>
          <w:b/>
          <w:szCs w:val="24"/>
        </w:rPr>
        <w:t>Transformational leadership Theory</w:t>
      </w:r>
    </w:p>
    <w:p w:rsidR="00C97DC6" w:rsidRPr="00491521" w:rsidRDefault="00C97DC6" w:rsidP="00C97DC6">
      <w:pPr>
        <w:rPr>
          <w:rFonts w:cs="Times New Roman"/>
          <w:b/>
          <w:szCs w:val="24"/>
        </w:rPr>
      </w:pPr>
    </w:p>
    <w:p w:rsidR="00C97DC6" w:rsidRPr="00491521" w:rsidRDefault="005A5995" w:rsidP="00C97DC6">
      <w:pPr>
        <w:jc w:val="center"/>
        <w:rPr>
          <w:rFonts w:cs="Times New Roman"/>
          <w:szCs w:val="24"/>
        </w:rPr>
      </w:pPr>
      <w:r w:rsidRPr="00491521">
        <w:rPr>
          <w:rFonts w:cs="Times New Roman"/>
          <w:szCs w:val="24"/>
        </w:rPr>
        <w:t xml:space="preserve">Name </w:t>
      </w:r>
    </w:p>
    <w:p w:rsidR="00C97DC6" w:rsidRPr="00491521" w:rsidRDefault="005A5995" w:rsidP="00C97DC6">
      <w:pPr>
        <w:jc w:val="center"/>
        <w:rPr>
          <w:rFonts w:cs="Times New Roman"/>
          <w:szCs w:val="24"/>
        </w:rPr>
      </w:pPr>
      <w:r w:rsidRPr="00491521">
        <w:rPr>
          <w:rFonts w:cs="Times New Roman"/>
          <w:szCs w:val="24"/>
        </w:rPr>
        <w:t>University</w:t>
      </w:r>
    </w:p>
    <w:p w:rsidR="00C97DC6" w:rsidRPr="00491521" w:rsidRDefault="005A5995" w:rsidP="00C97DC6">
      <w:pPr>
        <w:jc w:val="center"/>
        <w:rPr>
          <w:rFonts w:cs="Times New Roman"/>
          <w:szCs w:val="24"/>
        </w:rPr>
      </w:pPr>
      <w:r w:rsidRPr="00491521">
        <w:rPr>
          <w:rFonts w:cs="Times New Roman"/>
          <w:szCs w:val="24"/>
        </w:rPr>
        <w:t>Course</w:t>
      </w:r>
    </w:p>
    <w:p w:rsidR="00C97DC6" w:rsidRPr="00491521" w:rsidRDefault="005A5995" w:rsidP="00C97DC6">
      <w:pPr>
        <w:jc w:val="center"/>
        <w:rPr>
          <w:rFonts w:cs="Times New Roman"/>
          <w:szCs w:val="24"/>
        </w:rPr>
      </w:pPr>
      <w:r w:rsidRPr="00491521">
        <w:rPr>
          <w:rFonts w:cs="Times New Roman"/>
          <w:szCs w:val="24"/>
        </w:rPr>
        <w:t>Professor</w:t>
      </w:r>
    </w:p>
    <w:p w:rsidR="00C97DC6" w:rsidRPr="00491521" w:rsidRDefault="005A5995" w:rsidP="00C97DC6">
      <w:pPr>
        <w:jc w:val="center"/>
        <w:rPr>
          <w:rFonts w:cs="Times New Roman"/>
          <w:szCs w:val="24"/>
        </w:rPr>
      </w:pPr>
      <w:r w:rsidRPr="00491521">
        <w:rPr>
          <w:rFonts w:cs="Times New Roman"/>
          <w:szCs w:val="24"/>
        </w:rPr>
        <w:t>Date</w:t>
      </w:r>
    </w:p>
    <w:p w:rsidR="00C97DC6" w:rsidRPr="00491521" w:rsidRDefault="005A5995">
      <w:pPr>
        <w:rPr>
          <w:rFonts w:cs="Times New Roman"/>
          <w:szCs w:val="24"/>
        </w:rPr>
      </w:pPr>
      <w:r w:rsidRPr="00491521">
        <w:rPr>
          <w:rFonts w:cs="Times New Roman"/>
          <w:szCs w:val="24"/>
        </w:rPr>
        <w:br w:type="page"/>
      </w:r>
    </w:p>
    <w:p w:rsidR="00C97DC6" w:rsidRPr="00491521" w:rsidRDefault="005A5995" w:rsidP="005826E1">
      <w:pPr>
        <w:ind w:firstLine="0"/>
        <w:jc w:val="center"/>
        <w:rPr>
          <w:rFonts w:cs="Times New Roman"/>
          <w:b/>
          <w:szCs w:val="24"/>
        </w:rPr>
      </w:pPr>
      <w:r w:rsidRPr="00491521">
        <w:rPr>
          <w:rFonts w:cs="Times New Roman"/>
          <w:b/>
          <w:szCs w:val="24"/>
        </w:rPr>
        <w:lastRenderedPageBreak/>
        <w:t>Transformational leadership Theory</w:t>
      </w:r>
    </w:p>
    <w:p w:rsidR="00C97DC6" w:rsidRPr="00491521" w:rsidRDefault="005A5995" w:rsidP="00C97DC6">
      <w:pPr>
        <w:rPr>
          <w:rFonts w:cs="Times New Roman"/>
          <w:szCs w:val="24"/>
        </w:rPr>
      </w:pPr>
      <w:r w:rsidRPr="00491521">
        <w:rPr>
          <w:rFonts w:cs="Times New Roman"/>
          <w:szCs w:val="24"/>
        </w:rPr>
        <w:t>Transformational leadership is a theory that acknowl</w:t>
      </w:r>
      <w:r w:rsidRPr="00491521">
        <w:rPr>
          <w:rFonts w:cs="Times New Roman"/>
          <w:szCs w:val="24"/>
        </w:rPr>
        <w:t>edges how the contemporary business world should be carried out. James Macgregor Burns states that better leadership can only be achieved through the transformational leading of people. In other words, he emphasizes giving people the power to lead and beco</w:t>
      </w:r>
      <w:r w:rsidRPr="00491521">
        <w:rPr>
          <w:rFonts w:cs="Times New Roman"/>
          <w:szCs w:val="24"/>
        </w:rPr>
        <w:t>me committed about what they do and what they are capable of doing in their stations of work. He came up w</w:t>
      </w:r>
      <w:r w:rsidR="00DF03E5">
        <w:rPr>
          <w:rFonts w:cs="Times New Roman"/>
          <w:szCs w:val="24"/>
        </w:rPr>
        <w:t>ith a philosophy, leadership entails followership at the same time f</w:t>
      </w:r>
      <w:r w:rsidR="00886AA5">
        <w:rPr>
          <w:rFonts w:cs="Times New Roman"/>
          <w:szCs w:val="24"/>
        </w:rPr>
        <w:t>ollowership is l</w:t>
      </w:r>
      <w:bookmarkStart w:id="0" w:name="_GoBack"/>
      <w:bookmarkEnd w:id="0"/>
      <w:r w:rsidR="00DF03E5">
        <w:rPr>
          <w:rFonts w:cs="Times New Roman"/>
          <w:szCs w:val="24"/>
        </w:rPr>
        <w:t>eadership</w:t>
      </w:r>
      <w:r w:rsidR="00491521">
        <w:rPr>
          <w:rFonts w:cs="Times New Roman"/>
          <w:szCs w:val="24"/>
        </w:rPr>
        <w:t xml:space="preserve"> (</w:t>
      </w:r>
      <w:hyperlink r:id="rId7" w:history="1">
        <w:r w:rsidR="00491521" w:rsidRPr="00491521">
          <w:rPr>
            <w:rStyle w:val="Hyperlink"/>
            <w:rFonts w:cs="Times New Roman"/>
            <w:color w:val="auto"/>
            <w:szCs w:val="24"/>
            <w:u w:val="none"/>
            <w:shd w:val="clear" w:color="auto" w:fill="F9F9F9"/>
          </w:rPr>
          <w:t>University of Richmond</w:t>
        </w:r>
      </w:hyperlink>
      <w:r w:rsidR="00491521">
        <w:rPr>
          <w:rFonts w:cs="Times New Roman"/>
          <w:szCs w:val="24"/>
        </w:rPr>
        <w:t xml:space="preserve">, </w:t>
      </w:r>
      <w:r w:rsidR="00491521" w:rsidRPr="00491521">
        <w:rPr>
          <w:rFonts w:cs="Times New Roman"/>
          <w:szCs w:val="24"/>
        </w:rPr>
        <w:t>2010)</w:t>
      </w:r>
      <w:r w:rsidRPr="00491521">
        <w:rPr>
          <w:rFonts w:cs="Times New Roman"/>
          <w:szCs w:val="24"/>
        </w:rPr>
        <w:t xml:space="preserve">. The philosophy ascertains working as a team and breaking all the positions in an organization that may look scary to the subordinated to friendly partners that can follow one vision. James Burns elucidates more on letting </w:t>
      </w:r>
      <w:r w:rsidRPr="00491521">
        <w:rPr>
          <w:rFonts w:cs="Times New Roman"/>
          <w:szCs w:val="24"/>
        </w:rPr>
        <w:t xml:space="preserve">the bosses assume their position and take up the roles that work </w:t>
      </w:r>
      <w:r w:rsidR="00B87792" w:rsidRPr="00491521">
        <w:rPr>
          <w:rFonts w:cs="Times New Roman"/>
          <w:szCs w:val="24"/>
        </w:rPr>
        <w:t xml:space="preserve">for the organization's growth. </w:t>
      </w:r>
      <w:r w:rsidRPr="00491521">
        <w:rPr>
          <w:rFonts w:cs="Times New Roman"/>
          <w:szCs w:val="24"/>
        </w:rPr>
        <w:t xml:space="preserve">In other words, he tries to put across that leadership of an organization should ensure they are change-oriented and have a common goal with all the workers to </w:t>
      </w:r>
      <w:r w:rsidRPr="00491521">
        <w:rPr>
          <w:rFonts w:cs="Times New Roman"/>
          <w:szCs w:val="24"/>
        </w:rPr>
        <w:t xml:space="preserve">have the same destination. As a result, the organization will have a better output because followership of the intended purpose will get achieved. </w:t>
      </w:r>
    </w:p>
    <w:p w:rsidR="00C97DC6" w:rsidRPr="00491521" w:rsidRDefault="005A5995" w:rsidP="00C97DC6">
      <w:pPr>
        <w:rPr>
          <w:rFonts w:cs="Times New Roman"/>
          <w:szCs w:val="24"/>
        </w:rPr>
      </w:pPr>
      <w:r w:rsidRPr="00491521">
        <w:rPr>
          <w:rFonts w:cs="Times New Roman"/>
          <w:szCs w:val="24"/>
        </w:rPr>
        <w:t>The scope of t</w:t>
      </w:r>
      <w:r w:rsidR="00C34BEB" w:rsidRPr="00491521">
        <w:rPr>
          <w:rFonts w:cs="Times New Roman"/>
          <w:szCs w:val="24"/>
        </w:rPr>
        <w:t xml:space="preserve">ransformational leadership is to change the world to have quality leadership as well as output cultivated by the team players.  Also, it involves a focus on charismatic thinking and doing things in the contemporary world, thus possessing practical elements of leading people in an organization. The initial understanding of leadership, which has misled the world leaders and the business organizations' effectiveness, will be eradicated to create a better approach. In comparison with transformational leadership, it is evident that teamwork and success may be ruled out since leaders are not ready to work with their subordinates on the same ground. The sooner they recognize coming together and forming a </w:t>
      </w:r>
      <w:r w:rsidR="00C34BEB" w:rsidRPr="00491521">
        <w:rPr>
          <w:rFonts w:cs="Times New Roman"/>
          <w:szCs w:val="24"/>
        </w:rPr>
        <w:lastRenderedPageBreak/>
        <w:t xml:space="preserve">team that follows one vision, the better since they are entitled to getting quality results and getting value for their money used in hiring the human resource employed. </w:t>
      </w:r>
    </w:p>
    <w:p w:rsidR="00C97DC6" w:rsidRPr="00491521" w:rsidRDefault="005A5995" w:rsidP="00C97DC6">
      <w:pPr>
        <w:rPr>
          <w:rFonts w:cs="Times New Roman"/>
          <w:szCs w:val="24"/>
        </w:rPr>
      </w:pPr>
      <w:r w:rsidRPr="00491521">
        <w:rPr>
          <w:rFonts w:cs="Times New Roman"/>
          <w:szCs w:val="24"/>
        </w:rPr>
        <w:t>The aspects of the intended change in organizations include coming together as employees and employers, creating a vision through inspiration, and discussing as a group to be followers of a mission that each person will follow religiously (</w:t>
      </w:r>
      <w:r w:rsidRPr="00491521">
        <w:rPr>
          <w:rFonts w:cs="Times New Roman"/>
          <w:szCs w:val="24"/>
        </w:rPr>
        <w:t>Andriani et al</w:t>
      </w:r>
      <w:r w:rsidR="00B87792" w:rsidRPr="00491521">
        <w:rPr>
          <w:rFonts w:cs="Times New Roman"/>
          <w:szCs w:val="24"/>
        </w:rPr>
        <w:t>.,</w:t>
      </w:r>
      <w:r w:rsidRPr="00491521">
        <w:rPr>
          <w:rFonts w:cs="Times New Roman"/>
          <w:szCs w:val="24"/>
        </w:rPr>
        <w:t xml:space="preserve"> 2018). Also, the motivation aspect is critical to cultivating the already introduced path to follow as an organization's members. However, the employers should also ensure that employees grow in line with the organization's growth to ensur</w:t>
      </w:r>
      <w:r w:rsidRPr="00491521">
        <w:rPr>
          <w:rFonts w:cs="Times New Roman"/>
          <w:szCs w:val="24"/>
        </w:rPr>
        <w:t>e that they are motivated. They would be willing to work and own their roles when they are paid well and have benefits ranging from medical and meeting their daily needs. The aspects of the theory would also make a good relationship between the two parties</w:t>
      </w:r>
      <w:r w:rsidRPr="00491521">
        <w:rPr>
          <w:rFonts w:cs="Times New Roman"/>
          <w:szCs w:val="24"/>
        </w:rPr>
        <w:t xml:space="preserve">. </w:t>
      </w:r>
    </w:p>
    <w:p w:rsidR="00C97DC6" w:rsidRPr="00491521" w:rsidRDefault="005A5995" w:rsidP="00C97DC6">
      <w:pPr>
        <w:rPr>
          <w:rFonts w:cs="Times New Roman"/>
          <w:szCs w:val="24"/>
        </w:rPr>
      </w:pPr>
      <w:r w:rsidRPr="00491521">
        <w:rPr>
          <w:rFonts w:cs="Times New Roman"/>
          <w:szCs w:val="24"/>
        </w:rPr>
        <w:t xml:space="preserve">Being a leader in an insurance firm organization, I would create units of leadership and </w:t>
      </w:r>
      <w:r w:rsidR="00B87792" w:rsidRPr="00491521">
        <w:rPr>
          <w:rFonts w:cs="Times New Roman"/>
          <w:szCs w:val="24"/>
        </w:rPr>
        <w:t>a</w:t>
      </w:r>
      <w:r w:rsidRPr="00491521">
        <w:rPr>
          <w:rFonts w:cs="Times New Roman"/>
          <w:szCs w:val="24"/>
        </w:rPr>
        <w:t xml:space="preserve">gents to make sales of different products that we have in our organization. I would create incentives that would work as motivational gears to the sales agents in </w:t>
      </w:r>
      <w:r w:rsidRPr="00491521">
        <w:rPr>
          <w:rFonts w:cs="Times New Roman"/>
          <w:szCs w:val="24"/>
        </w:rPr>
        <w:t>the company. After a fortnight, I would also ensure that all the agents have a meeting to show their progress and the challenges they are facing in the field</w:t>
      </w:r>
      <w:r w:rsidR="00491521">
        <w:rPr>
          <w:rFonts w:cs="Times New Roman"/>
          <w:szCs w:val="24"/>
        </w:rPr>
        <w:t xml:space="preserve"> (</w:t>
      </w:r>
      <w:hyperlink r:id="rId8" w:history="1">
        <w:r w:rsidR="00491521" w:rsidRPr="00491521">
          <w:rPr>
            <w:rStyle w:val="Hyperlink"/>
            <w:rFonts w:cs="Times New Roman"/>
            <w:color w:val="auto"/>
            <w:szCs w:val="24"/>
            <w:u w:val="none"/>
            <w:shd w:val="clear" w:color="auto" w:fill="F9F9F9"/>
          </w:rPr>
          <w:t>University of Richmond</w:t>
        </w:r>
      </w:hyperlink>
      <w:r w:rsidR="00491521">
        <w:rPr>
          <w:rFonts w:cs="Times New Roman"/>
          <w:szCs w:val="24"/>
        </w:rPr>
        <w:t xml:space="preserve">, </w:t>
      </w:r>
      <w:r w:rsidR="00491521" w:rsidRPr="00491521">
        <w:rPr>
          <w:rFonts w:cs="Times New Roman"/>
          <w:szCs w:val="24"/>
        </w:rPr>
        <w:t>2010)</w:t>
      </w:r>
      <w:r w:rsidRPr="00491521">
        <w:rPr>
          <w:rFonts w:cs="Times New Roman"/>
          <w:szCs w:val="24"/>
        </w:rPr>
        <w:t>. The main reason for handling the meetings would be identifying the weaknesses and challenges that sales agents encounter in the field. Doing this would help uphold the flag high, thus helping those who have a problem making sales.</w:t>
      </w:r>
    </w:p>
    <w:p w:rsidR="00B411F9" w:rsidRPr="00491521" w:rsidRDefault="005A5995" w:rsidP="00C97DC6">
      <w:pPr>
        <w:rPr>
          <w:rFonts w:cs="Times New Roman"/>
          <w:szCs w:val="24"/>
        </w:rPr>
      </w:pPr>
      <w:r w:rsidRPr="00491521">
        <w:rPr>
          <w:rFonts w:cs="Times New Roman"/>
          <w:szCs w:val="24"/>
        </w:rPr>
        <w:t xml:space="preserve"> The organization'</w:t>
      </w:r>
      <w:r w:rsidRPr="00491521">
        <w:rPr>
          <w:rFonts w:cs="Times New Roman"/>
          <w:szCs w:val="24"/>
        </w:rPr>
        <w:t xml:space="preserve">s mission and vision would not be a vocabulary to the sales agent in the field. Eventually, the company would have its mission achieved and all employees happy as they are paid based on their sales efforts. For instance, as Burn states in the video, it is </w:t>
      </w:r>
      <w:r w:rsidRPr="00491521">
        <w:rPr>
          <w:rFonts w:cs="Times New Roman"/>
          <w:szCs w:val="24"/>
        </w:rPr>
        <w:t xml:space="preserve">essential to create a followership aspect to keep working as a team and moving in the same direction. To sum </w:t>
      </w:r>
      <w:r w:rsidRPr="00491521">
        <w:rPr>
          <w:rFonts w:cs="Times New Roman"/>
          <w:szCs w:val="24"/>
        </w:rPr>
        <w:lastRenderedPageBreak/>
        <w:t>it all, transformational leadership as its sound is a game-changer in the business world concerning creating a good working environment with better</w:t>
      </w:r>
      <w:r w:rsidRPr="00491521">
        <w:rPr>
          <w:rFonts w:cs="Times New Roman"/>
          <w:szCs w:val="24"/>
        </w:rPr>
        <w:t xml:space="preserve"> returns to the employer and income to employees.</w:t>
      </w:r>
    </w:p>
    <w:p w:rsidR="00C97DC6" w:rsidRPr="00491521" w:rsidRDefault="005A5995">
      <w:pPr>
        <w:rPr>
          <w:rFonts w:cs="Times New Roman"/>
          <w:szCs w:val="24"/>
        </w:rPr>
      </w:pPr>
      <w:r w:rsidRPr="00491521">
        <w:rPr>
          <w:rFonts w:cs="Times New Roman"/>
          <w:szCs w:val="24"/>
        </w:rPr>
        <w:br w:type="page"/>
      </w:r>
    </w:p>
    <w:p w:rsidR="00C97DC6" w:rsidRPr="0075152C" w:rsidRDefault="005A5995" w:rsidP="0075152C">
      <w:pPr>
        <w:ind w:firstLine="0"/>
        <w:jc w:val="center"/>
        <w:rPr>
          <w:rFonts w:cs="Times New Roman"/>
          <w:b/>
          <w:szCs w:val="24"/>
        </w:rPr>
      </w:pPr>
      <w:r w:rsidRPr="0075152C">
        <w:rPr>
          <w:rFonts w:cs="Times New Roman"/>
          <w:b/>
          <w:szCs w:val="24"/>
        </w:rPr>
        <w:lastRenderedPageBreak/>
        <w:t>References</w:t>
      </w:r>
    </w:p>
    <w:p w:rsidR="00491521" w:rsidRDefault="005A5995" w:rsidP="00491521">
      <w:pPr>
        <w:ind w:left="720" w:hanging="720"/>
        <w:rPr>
          <w:rFonts w:cs="Times New Roman"/>
          <w:szCs w:val="24"/>
        </w:rPr>
      </w:pPr>
      <w:r w:rsidRPr="00491521">
        <w:rPr>
          <w:rFonts w:cs="Times New Roman"/>
          <w:szCs w:val="24"/>
        </w:rPr>
        <w:t xml:space="preserve">Andriani, S., Kesumawati, N., &amp; Kristiawan, M. (2018). The influence of transformational leadership and work motivation on teacher's performance. </w:t>
      </w:r>
      <w:r w:rsidRPr="00491521">
        <w:rPr>
          <w:rFonts w:cs="Times New Roman"/>
          <w:i/>
          <w:szCs w:val="24"/>
        </w:rPr>
        <w:t xml:space="preserve">International Journal of Scientific &amp; </w:t>
      </w:r>
      <w:r w:rsidRPr="00491521">
        <w:rPr>
          <w:rFonts w:cs="Times New Roman"/>
          <w:i/>
          <w:szCs w:val="24"/>
        </w:rPr>
        <w:t>Technology Research</w:t>
      </w:r>
      <w:r w:rsidRPr="00491521">
        <w:rPr>
          <w:rFonts w:cs="Times New Roman"/>
          <w:szCs w:val="24"/>
        </w:rPr>
        <w:t>, 7(7), 19-29.</w:t>
      </w:r>
    </w:p>
    <w:p w:rsidR="00491521" w:rsidRPr="00491521" w:rsidRDefault="005A5995" w:rsidP="00491521">
      <w:pPr>
        <w:ind w:left="720" w:hanging="720"/>
        <w:rPr>
          <w:rFonts w:cs="Times New Roman"/>
          <w:szCs w:val="24"/>
        </w:rPr>
      </w:pPr>
      <w:hyperlink r:id="rId9" w:history="1">
        <w:r w:rsidRPr="00491521">
          <w:rPr>
            <w:rStyle w:val="Hyperlink"/>
            <w:rFonts w:cs="Times New Roman"/>
            <w:color w:val="auto"/>
            <w:szCs w:val="24"/>
            <w:u w:val="none"/>
            <w:shd w:val="clear" w:color="auto" w:fill="F9F9F9"/>
          </w:rPr>
          <w:t>University of Richmond</w:t>
        </w:r>
      </w:hyperlink>
      <w:r w:rsidRPr="00491521">
        <w:rPr>
          <w:rFonts w:cs="Times New Roman"/>
          <w:szCs w:val="24"/>
        </w:rPr>
        <w:t xml:space="preserve">. (2010). </w:t>
      </w:r>
      <w:r w:rsidRPr="00491521">
        <w:rPr>
          <w:rFonts w:cs="Times New Roman"/>
          <w:szCs w:val="24"/>
        </w:rPr>
        <w:fldChar w:fldCharType="begin"/>
      </w:r>
      <w:r w:rsidR="00C34BEB" w:rsidRPr="00491521">
        <w:rPr>
          <w:rFonts w:cs="Times New Roman"/>
          <w:szCs w:val="24"/>
        </w:rPr>
        <w:instrText xml:space="preserve"> BIBLIOGRAPHY  \l 1033 </w:instrText>
      </w:r>
      <w:r w:rsidRPr="00491521">
        <w:rPr>
          <w:rFonts w:cs="Times New Roman"/>
          <w:szCs w:val="24"/>
        </w:rPr>
        <w:fldChar w:fldCharType="separate"/>
      </w:r>
      <w:r w:rsidRPr="00491521">
        <w:rPr>
          <w:rFonts w:cs="Times New Roman"/>
          <w:szCs w:val="24"/>
        </w:rPr>
        <w:t>James MacGregor Burns on Leadership</w:t>
      </w:r>
      <w:r w:rsidRPr="00491521">
        <w:rPr>
          <w:rFonts w:cs="Times New Roman"/>
          <w:bCs/>
          <w:szCs w:val="24"/>
        </w:rPr>
        <w:t xml:space="preserve">. </w:t>
      </w:r>
      <w:r w:rsidRPr="00491521">
        <w:rPr>
          <w:rFonts w:cs="Times New Roman"/>
          <w:szCs w:val="24"/>
        </w:rPr>
        <w:t>https://www.youtube.com/watch?v=bugXWk820B8</w:t>
      </w:r>
      <w:r>
        <w:rPr>
          <w:b/>
          <w:bCs/>
          <w:szCs w:val="24"/>
        </w:rPr>
        <w:t xml:space="preserve"> </w:t>
      </w:r>
      <w:r w:rsidRPr="00491521">
        <w:rPr>
          <w:rFonts w:cs="Times New Roman"/>
          <w:bCs/>
          <w:szCs w:val="24"/>
        </w:rPr>
        <w:t xml:space="preserve"> </w:t>
      </w:r>
      <w:r>
        <w:rPr>
          <w:rFonts w:cs="Times New Roman"/>
          <w:bCs/>
          <w:szCs w:val="24"/>
        </w:rPr>
        <w:t xml:space="preserve"> </w:t>
      </w:r>
    </w:p>
    <w:p w:rsidR="00C97DC6" w:rsidRPr="00491521" w:rsidRDefault="005A5995" w:rsidP="00C97DC6">
      <w:pPr>
        <w:pStyle w:val="Bibliography"/>
        <w:ind w:left="720" w:hanging="720"/>
        <w:rPr>
          <w:rFonts w:cs="Times New Roman"/>
          <w:noProof/>
          <w:szCs w:val="24"/>
        </w:rPr>
      </w:pPr>
      <w:r w:rsidRPr="00491521">
        <w:rPr>
          <w:rFonts w:cs="Times New Roman"/>
          <w:noProof/>
          <w:szCs w:val="24"/>
        </w:rPr>
        <w:t xml:space="preserve"> </w:t>
      </w:r>
    </w:p>
    <w:p w:rsidR="00C97DC6" w:rsidRPr="00491521" w:rsidRDefault="005A5995" w:rsidP="00C97DC6">
      <w:pPr>
        <w:ind w:left="720" w:hanging="720"/>
        <w:rPr>
          <w:rFonts w:cs="Times New Roman"/>
          <w:szCs w:val="24"/>
        </w:rPr>
      </w:pPr>
      <w:r w:rsidRPr="00491521">
        <w:rPr>
          <w:rFonts w:cs="Times New Roman"/>
          <w:szCs w:val="24"/>
        </w:rPr>
        <w:fldChar w:fldCharType="end"/>
      </w:r>
    </w:p>
    <w:sectPr w:rsidR="00C97DC6" w:rsidRPr="00491521">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995" w:rsidRDefault="005A5995">
      <w:pPr>
        <w:spacing w:line="240" w:lineRule="auto"/>
      </w:pPr>
      <w:r>
        <w:separator/>
      </w:r>
    </w:p>
  </w:endnote>
  <w:endnote w:type="continuationSeparator" w:id="0">
    <w:p w:rsidR="005A5995" w:rsidRDefault="005A5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995" w:rsidRDefault="005A5995">
      <w:pPr>
        <w:spacing w:line="240" w:lineRule="auto"/>
      </w:pPr>
      <w:r>
        <w:separator/>
      </w:r>
    </w:p>
  </w:footnote>
  <w:footnote w:type="continuationSeparator" w:id="0">
    <w:p w:rsidR="005A5995" w:rsidRDefault="005A59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107711"/>
      <w:docPartObj>
        <w:docPartGallery w:val="Page Numbers (Top of Page)"/>
        <w:docPartUnique/>
      </w:docPartObj>
    </w:sdtPr>
    <w:sdtEndPr>
      <w:rPr>
        <w:noProof/>
      </w:rPr>
    </w:sdtEndPr>
    <w:sdtContent>
      <w:p w:rsidR="00B87792" w:rsidRDefault="005A5995">
        <w:pPr>
          <w:pStyle w:val="Header"/>
          <w:jc w:val="right"/>
        </w:pPr>
        <w:r>
          <w:fldChar w:fldCharType="begin"/>
        </w:r>
        <w:r>
          <w:instrText xml:space="preserve"> PAGE   \* MERGEFORMAT </w:instrText>
        </w:r>
        <w:r>
          <w:fldChar w:fldCharType="separate"/>
        </w:r>
        <w:r w:rsidR="00886AA5">
          <w:rPr>
            <w:noProof/>
          </w:rPr>
          <w:t>2</w:t>
        </w:r>
        <w:r>
          <w:rPr>
            <w:noProof/>
          </w:rPr>
          <w:fldChar w:fldCharType="end"/>
        </w:r>
      </w:p>
    </w:sdtContent>
  </w:sdt>
  <w:p w:rsidR="00B87792" w:rsidRDefault="00B877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C6"/>
    <w:rsid w:val="003E29B5"/>
    <w:rsid w:val="00491521"/>
    <w:rsid w:val="005826E1"/>
    <w:rsid w:val="005A5995"/>
    <w:rsid w:val="0075152C"/>
    <w:rsid w:val="00886AA5"/>
    <w:rsid w:val="008B2762"/>
    <w:rsid w:val="00B411F9"/>
    <w:rsid w:val="00B87792"/>
    <w:rsid w:val="00C34BEB"/>
    <w:rsid w:val="00C97DC6"/>
    <w:rsid w:val="00DF03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88A1"/>
  <w15:chartTrackingRefBased/>
  <w15:docId w15:val="{89CDAB02-28A1-4BCA-A950-2F340E19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1521"/>
    <w:pPr>
      <w:spacing w:before="100" w:beforeAutospacing="1" w:after="100" w:afterAutospacing="1" w:line="240" w:lineRule="auto"/>
      <w:ind w:firstLine="0"/>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C97DC6"/>
  </w:style>
  <w:style w:type="paragraph" w:styleId="Header">
    <w:name w:val="header"/>
    <w:basedOn w:val="Normal"/>
    <w:link w:val="HeaderChar"/>
    <w:uiPriority w:val="99"/>
    <w:unhideWhenUsed/>
    <w:rsid w:val="00B87792"/>
    <w:pPr>
      <w:tabs>
        <w:tab w:val="center" w:pos="4680"/>
        <w:tab w:val="right" w:pos="9360"/>
      </w:tabs>
      <w:spacing w:line="240" w:lineRule="auto"/>
    </w:pPr>
  </w:style>
  <w:style w:type="character" w:customStyle="1" w:styleId="HeaderChar">
    <w:name w:val="Header Char"/>
    <w:basedOn w:val="DefaultParagraphFont"/>
    <w:link w:val="Header"/>
    <w:uiPriority w:val="99"/>
    <w:rsid w:val="00B87792"/>
  </w:style>
  <w:style w:type="paragraph" w:styleId="Footer">
    <w:name w:val="footer"/>
    <w:basedOn w:val="Normal"/>
    <w:link w:val="FooterChar"/>
    <w:uiPriority w:val="99"/>
    <w:unhideWhenUsed/>
    <w:rsid w:val="00B87792"/>
    <w:pPr>
      <w:tabs>
        <w:tab w:val="center" w:pos="4680"/>
        <w:tab w:val="right" w:pos="9360"/>
      </w:tabs>
      <w:spacing w:line="240" w:lineRule="auto"/>
    </w:pPr>
  </w:style>
  <w:style w:type="character" w:customStyle="1" w:styleId="FooterChar">
    <w:name w:val="Footer Char"/>
    <w:basedOn w:val="DefaultParagraphFont"/>
    <w:link w:val="Footer"/>
    <w:uiPriority w:val="99"/>
    <w:rsid w:val="00B87792"/>
  </w:style>
  <w:style w:type="character" w:styleId="Hyperlink">
    <w:name w:val="Hyperlink"/>
    <w:basedOn w:val="DefaultParagraphFont"/>
    <w:uiPriority w:val="99"/>
    <w:semiHidden/>
    <w:unhideWhenUsed/>
    <w:rsid w:val="00491521"/>
    <w:rPr>
      <w:color w:val="0000FF"/>
      <w:u w:val="single"/>
    </w:rPr>
  </w:style>
  <w:style w:type="character" w:customStyle="1" w:styleId="Heading1Char">
    <w:name w:val="Heading 1 Char"/>
    <w:basedOn w:val="DefaultParagraphFont"/>
    <w:link w:val="Heading1"/>
    <w:uiPriority w:val="9"/>
    <w:rsid w:val="00491521"/>
    <w:rPr>
      <w:rFonts w:eastAsia="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3f6tdxx_0k0iLNJyPqQuvA" TargetMode="External"/><Relationship Id="rId3" Type="http://schemas.openxmlformats.org/officeDocument/2006/relationships/settings" Target="settings.xml"/><Relationship Id="rId7" Type="http://schemas.openxmlformats.org/officeDocument/2006/relationships/hyperlink" Target="https://www.youtube.com/channel/UC3f6tdxx_0k0iLNJyPqQuv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youtube.com/channel/UC3f6tdxx_0k0iLNJyPqQu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b:Source>
    <b:Tag>Jam10</b:Tag>
    <b:SourceType>Film</b:SourceType>
    <b:Guid>{4C219D70-32FA-4317-9ED4-FD93FD4526FB}</b:Guid>
    <b:Title>James MacGregor Burns on Leadership</b:Title>
    <b:Author>
      <b:Performer>
        <b:NameList>
          <b:Person>
            <b:Last>Leadership</b:Last>
            <b:First>James</b:First>
            <b:Middle>MacGregor Burns on</b:Middle>
          </b:Person>
        </b:NameList>
      </b:Performer>
      <b:Director>
        <b:NameList>
          <b:Person>
            <b:Last>Richmond</b:Last>
            <b:First>University</b:First>
            <b:Middle>of</b:Middle>
          </b:Person>
        </b:NameList>
      </b:Director>
    </b:Author>
    <b:Medium>https://www.youtube.com/watch?v=bugXWk820B8</b:Medium>
    <b:Year>2010</b:Year>
    <b:RefOrder>1</b:RefOrder>
  </b:Source>
</b:Sources>
</file>

<file path=customXml/itemProps1.xml><?xml version="1.0" encoding="utf-8"?>
<ds:datastoreItem xmlns:ds="http://schemas.openxmlformats.org/officeDocument/2006/customXml" ds:itemID="{483EB6AB-1582-43C7-B87A-3575F1652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713</Words>
  <Characters>4067</Characters>
  <Application>Microsoft Office Word</Application>
  <DocSecurity>0</DocSecurity>
  <Lines>33</Lines>
  <Paragraphs>9</Paragraphs>
  <ScaleCrop>false</ScaleCrop>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2021-04-03T15:07:00Z</dcterms:created>
  <dcterms:modified xsi:type="dcterms:W3CDTF">2021-04-03T16:40:00Z</dcterms:modified>
</cp:coreProperties>
</file>